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EB5" w:rsidRDefault="00251EB5" w:rsidP="00251EB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PRILOG 2. Obrazac Izjave o odgovornosti prijavitelja</w:t>
      </w:r>
    </w:p>
    <w:p w:rsidR="00251EB5" w:rsidRDefault="00251EB5" w:rsidP="00251EB5">
      <w:pPr>
        <w:spacing w:after="0" w:line="240" w:lineRule="auto"/>
        <w:ind w:right="21"/>
        <w:jc w:val="both"/>
        <w:rPr>
          <w:rFonts w:ascii="Times New Roman" w:hAnsi="Times New Roman" w:cs="Times New Roman"/>
          <w:sz w:val="24"/>
          <w:szCs w:val="24"/>
        </w:rPr>
      </w:pPr>
    </w:p>
    <w:p w:rsidR="00251EB5" w:rsidRDefault="00251EB5" w:rsidP="00251EB5">
      <w:pPr>
        <w:spacing w:after="0" w:line="240" w:lineRule="auto"/>
        <w:ind w:right="21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IZJAVA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EB5" w:rsidRDefault="00251EB5" w:rsidP="00251EB5">
      <w:pPr>
        <w:spacing w:after="0" w:line="240" w:lineRule="auto"/>
        <w:ind w:right="21"/>
        <w:jc w:val="both"/>
        <w:rPr>
          <w:rFonts w:ascii="Times New Roman" w:hAnsi="Times New Roman" w:cs="Times New Roman"/>
          <w:sz w:val="24"/>
          <w:szCs w:val="24"/>
        </w:rPr>
      </w:pPr>
    </w:p>
    <w:p w:rsidR="00251EB5" w:rsidRDefault="00251EB5" w:rsidP="00251EB5">
      <w:pPr>
        <w:spacing w:after="0" w:line="240" w:lineRule="auto"/>
        <w:ind w:right="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</w:t>
      </w:r>
      <w:r w:rsidRPr="00782463">
        <w:rPr>
          <w:rFonts w:ascii="Times New Roman" w:hAnsi="Times New Roman" w:cs="Times New Roman"/>
          <w:b/>
          <w:sz w:val="24"/>
          <w:szCs w:val="24"/>
        </w:rPr>
        <w:t>[Ime i prezime]</w:t>
      </w:r>
      <w:r>
        <w:rPr>
          <w:rFonts w:ascii="Times New Roman" w:hAnsi="Times New Roman" w:cs="Times New Roman"/>
          <w:sz w:val="24"/>
          <w:szCs w:val="24"/>
        </w:rPr>
        <w:t xml:space="preserve">, u funkciji prijavitelja projekta na projektu </w:t>
      </w:r>
      <w:r w:rsidRPr="00782463">
        <w:rPr>
          <w:rFonts w:ascii="Times New Roman" w:hAnsi="Times New Roman" w:cs="Times New Roman"/>
          <w:b/>
          <w:sz w:val="24"/>
          <w:szCs w:val="24"/>
        </w:rPr>
        <w:t>„[Naziv projekta]“</w:t>
      </w:r>
      <w:r>
        <w:rPr>
          <w:rFonts w:ascii="Times New Roman" w:hAnsi="Times New Roman" w:cs="Times New Roman"/>
          <w:sz w:val="24"/>
          <w:szCs w:val="24"/>
        </w:rPr>
        <w:t xml:space="preserve"> kojeg Sveučilište u Splitu prijavljuje na natječaj </w:t>
      </w:r>
      <w:r w:rsidRPr="00782463">
        <w:rPr>
          <w:rFonts w:ascii="Times New Roman" w:hAnsi="Times New Roman" w:cs="Times New Roman"/>
          <w:b/>
          <w:sz w:val="24"/>
          <w:szCs w:val="24"/>
        </w:rPr>
        <w:t>[unijeti naziv natječaja, npr. Ulaganje u znanost i inovacije]</w:t>
      </w:r>
      <w:r>
        <w:rPr>
          <w:rFonts w:ascii="Times New Roman" w:hAnsi="Times New Roman" w:cs="Times New Roman"/>
          <w:sz w:val="24"/>
          <w:szCs w:val="24"/>
        </w:rPr>
        <w:t>, potvrđujem kako sam proučio/la natječajnu dokumentaciju i da sam upoznat/a sa sadržajem projektnog prijedloga i svim obvezama koje proizlaze iz istog ukoliko dođe do sklapanja Ugovora o financiranju, a odnose se na razdoblje provedbe Projekta i na razdoblje od najmanje pet godina nakon završetka provedbe Projekta ili drugo razdoblje u kojem postoji obveza izvješćivanja o projektu, osim ako izmjene Ugovora u kasnijim fazama ne budu zahtijevale drugačije, a osobito s pravilima i obvezama u vezi s:</w:t>
      </w:r>
    </w:p>
    <w:p w:rsidR="00251EB5" w:rsidRDefault="00251EB5" w:rsidP="00251EB5">
      <w:pPr>
        <w:spacing w:after="0" w:line="240" w:lineRule="auto"/>
        <w:ind w:right="21"/>
        <w:jc w:val="both"/>
      </w:pPr>
    </w:p>
    <w:p w:rsidR="00251EB5" w:rsidRDefault="00251EB5" w:rsidP="00251EB5">
      <w:pPr>
        <w:numPr>
          <w:ilvl w:val="0"/>
          <w:numId w:val="2"/>
        </w:numPr>
        <w:spacing w:after="0" w:line="240" w:lineRule="auto"/>
        <w:ind w:right="21"/>
        <w:jc w:val="both"/>
      </w:pPr>
      <w:r>
        <w:rPr>
          <w:rFonts w:ascii="Times New Roman" w:hAnsi="Times New Roman" w:cs="Times New Roman"/>
          <w:sz w:val="24"/>
          <w:szCs w:val="24"/>
        </w:rPr>
        <w:t>raspodjelom radnog vremena zaposlenika i vođenjem evidencija o radnom vremenu sukladno zakonodavstvu Republike Hrvatske, općim aktima Sveučilišta u Splitu i pravilima natječaja - Obvezom sufinanciranja i upravljanja financijama u projektu (planiranje i namjensko trošenje, i dr.)</w:t>
      </w:r>
    </w:p>
    <w:p w:rsidR="00251EB5" w:rsidRDefault="00251EB5" w:rsidP="00251EB5">
      <w:pPr>
        <w:numPr>
          <w:ilvl w:val="0"/>
          <w:numId w:val="2"/>
        </w:numPr>
        <w:spacing w:after="0" w:line="240" w:lineRule="auto"/>
        <w:ind w:right="21"/>
        <w:jc w:val="both"/>
      </w:pPr>
      <w:r>
        <w:rPr>
          <w:rFonts w:ascii="Times New Roman" w:hAnsi="Times New Roman" w:cs="Times New Roman"/>
          <w:sz w:val="24"/>
          <w:szCs w:val="24"/>
        </w:rPr>
        <w:t>ostvarenjem pokazatelja</w:t>
      </w:r>
    </w:p>
    <w:p w:rsidR="00251EB5" w:rsidRDefault="00251EB5" w:rsidP="00251EB5">
      <w:pPr>
        <w:numPr>
          <w:ilvl w:val="0"/>
          <w:numId w:val="2"/>
        </w:numPr>
        <w:spacing w:after="0" w:line="240" w:lineRule="auto"/>
        <w:ind w:right="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osiguravanjem vidljivosti i obvezama izvješćivanja te ostalim obvezama koje proizlaze iz Projekta, a u gornjem popisu nisu izrijekom navedene.</w:t>
      </w:r>
    </w:p>
    <w:p w:rsidR="00251EB5" w:rsidRDefault="00251EB5" w:rsidP="00251EB5">
      <w:pPr>
        <w:spacing w:after="0" w:line="240" w:lineRule="auto"/>
        <w:ind w:right="21"/>
        <w:jc w:val="both"/>
      </w:pPr>
    </w:p>
    <w:p w:rsidR="00251EB5" w:rsidRPr="00E76B39" w:rsidRDefault="00251EB5" w:rsidP="00251EB5">
      <w:pPr>
        <w:spacing w:after="0" w:line="240" w:lineRule="auto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E76B39">
        <w:rPr>
          <w:rFonts w:ascii="Times New Roman" w:hAnsi="Times New Roman" w:cs="Times New Roman"/>
          <w:sz w:val="24"/>
          <w:szCs w:val="24"/>
        </w:rPr>
        <w:t>Suglasan sam da podatke i ostalu dokumentaciju o radnom odnosu i plaći koriste djelatnici Ureda za projekte Sveučilišta u Splitu isključivo za potrebu prikupljanja projektne dokumentacije i projektnog izvještavanja.</w:t>
      </w:r>
    </w:p>
    <w:p w:rsidR="00251EB5" w:rsidRDefault="00251EB5" w:rsidP="00251EB5">
      <w:pPr>
        <w:spacing w:after="0" w:line="240" w:lineRule="auto"/>
        <w:ind w:right="21"/>
        <w:jc w:val="both"/>
        <w:rPr>
          <w:rFonts w:ascii="Times New Roman" w:hAnsi="Times New Roman" w:cs="Times New Roman"/>
          <w:sz w:val="24"/>
          <w:szCs w:val="24"/>
        </w:rPr>
      </w:pPr>
    </w:p>
    <w:p w:rsidR="00251EB5" w:rsidRDefault="00251EB5" w:rsidP="00251EB5">
      <w:pPr>
        <w:spacing w:after="0" w:line="240" w:lineRule="auto"/>
        <w:ind w:right="2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Upoznat/a sam s odredbama Statuta Sveučilišta u Splitu o potrebi prethodne suglasnosti Senata odnosno rektora za poduzimanje pravnih radnji rektora u vrijednosti iznad iznosa određenih Statutom Sveučilišta u Splitu. Upoznat/a sam da pojam pravne radnje u vrijednosti iznad iznosa određenih Statutom Sveučilišta u Splitu uključuje vrijednost udjela proračuna na pojedinom projektu, kao i moguću odgovornost u navedenom iznosu u slučaju povrede pravila Projekta, pozitivnih propisa Republike Hrvatske ili općih akata Sveučilišta u Splitu. Stoga se obvezujem prije konačnog </w:t>
      </w:r>
      <w:r w:rsidRPr="00556A3C">
        <w:rPr>
          <w:rFonts w:ascii="Times New Roman" w:hAnsi="Times New Roman" w:cs="Times New Roman"/>
          <w:sz w:val="24"/>
          <w:szCs w:val="24"/>
        </w:rPr>
        <w:t>podnošenja projektne prijave, sklapanja ugovora ili drugog načina iskazivanja spremnosti Sveučilišta u Splitu</w:t>
      </w:r>
      <w:r>
        <w:rPr>
          <w:rFonts w:ascii="Times New Roman" w:hAnsi="Times New Roman" w:cs="Times New Roman"/>
          <w:sz w:val="24"/>
          <w:szCs w:val="24"/>
        </w:rPr>
        <w:t xml:space="preserve"> na preuzimanje obveza na Projektu, pravovremeno podnijeti Projekt na potrebnu suglasnost Senatu Sveučilišta u Splitu, sukladno Statutu Sveučilišta u Splitu. Obvezujem se podatke o provedbi projekta uključiti u godišnja izvješća o radu i poslovanju sukladno Statutu i općim aktima.</w:t>
      </w:r>
    </w:p>
    <w:p w:rsidR="00251EB5" w:rsidRDefault="00251EB5" w:rsidP="00251EB5">
      <w:pPr>
        <w:spacing w:after="0" w:line="240" w:lineRule="auto"/>
        <w:ind w:right="21"/>
        <w:jc w:val="both"/>
        <w:rPr>
          <w:rFonts w:ascii="Times New Roman" w:hAnsi="Times New Roman" w:cs="Times New Roman"/>
          <w:sz w:val="24"/>
          <w:szCs w:val="24"/>
        </w:rPr>
      </w:pPr>
    </w:p>
    <w:p w:rsidR="00251EB5" w:rsidRDefault="00251EB5" w:rsidP="00251EB5">
      <w:pPr>
        <w:spacing w:after="0" w:line="240" w:lineRule="auto"/>
        <w:ind w:right="2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Potvrđujem da ću u provedbi Projekta, u skladu sa svojim zadaćama i ovlastima, postupati pažnjom dobrog stručnjaka i poduzimati sve potrebne radnje s ciljem savjesnog izvršavanja zadataka i poštivanja pravila i obveza na Projektu, pozitivnih propisa Republike Hrvatske i općih akata Sveučilišta u Splitu. Potvrđujem da ću svojim postupcima čuvati ugled institucije i Projekta te da ću paziti da svojom krivnjom ili krajnjom nepažnjom ni na koji način ne pridonesem nastanku štete za instituciju i Projekt, kao i da ću iste nastojati spriječiti uz pravovremeno obavještavanje nadležnih osoba na Sveučilištu u Splitu. </w:t>
      </w:r>
    </w:p>
    <w:p w:rsidR="00251EB5" w:rsidRDefault="00251EB5" w:rsidP="00251EB5">
      <w:pPr>
        <w:spacing w:after="0" w:line="240" w:lineRule="auto"/>
        <w:ind w:right="21"/>
        <w:jc w:val="both"/>
        <w:rPr>
          <w:rFonts w:ascii="Times New Roman" w:hAnsi="Times New Roman" w:cs="Times New Roman"/>
          <w:sz w:val="24"/>
          <w:szCs w:val="24"/>
        </w:rPr>
      </w:pPr>
    </w:p>
    <w:p w:rsidR="00251EB5" w:rsidRDefault="00251EB5" w:rsidP="00251EB5">
      <w:pPr>
        <w:spacing w:after="0" w:line="240" w:lineRule="auto"/>
        <w:ind w:right="2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Prijavitelj projekta: [upisati Ime i prezime] </w:t>
      </w:r>
    </w:p>
    <w:p w:rsidR="00251EB5" w:rsidRDefault="00251EB5" w:rsidP="00251EB5">
      <w:pPr>
        <w:spacing w:after="0" w:line="240" w:lineRule="auto"/>
        <w:ind w:right="2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:rsidR="00251EB5" w:rsidRDefault="00251EB5" w:rsidP="00251EB5">
      <w:pPr>
        <w:spacing w:after="0" w:line="240" w:lineRule="auto"/>
        <w:ind w:right="21"/>
        <w:jc w:val="both"/>
      </w:pPr>
      <w:r>
        <w:rPr>
          <w:rFonts w:ascii="Times New Roman" w:hAnsi="Times New Roman" w:cs="Times New Roman"/>
          <w:sz w:val="24"/>
          <w:szCs w:val="24"/>
        </w:rPr>
        <w:t>U Splitu, /datum/</w:t>
      </w:r>
    </w:p>
    <w:p w:rsidR="00B93734" w:rsidRPr="00251EB5" w:rsidRDefault="006E573F" w:rsidP="00251EB5"/>
    <w:sectPr w:rsidR="00B93734" w:rsidRPr="00251E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15" w:right="1440" w:bottom="851" w:left="1440" w:header="1276" w:footer="720" w:gutter="0"/>
      <w:cols w:space="72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73F" w:rsidRDefault="006E573F">
      <w:pPr>
        <w:spacing w:after="0" w:line="240" w:lineRule="auto"/>
      </w:pPr>
      <w:r>
        <w:separator/>
      </w:r>
    </w:p>
  </w:endnote>
  <w:endnote w:type="continuationSeparator" w:id="0">
    <w:p w:rsidR="006E573F" w:rsidRDefault="006E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278">
    <w:altName w:val="Calibri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DA2" w:rsidRDefault="006E57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DA2" w:rsidRDefault="00251EB5">
    <w:pPr>
      <w:pStyle w:val="Footer"/>
      <w:jc w:val="right"/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1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DA2" w:rsidRDefault="006E57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73F" w:rsidRDefault="006E573F">
      <w:pPr>
        <w:spacing w:after="0" w:line="240" w:lineRule="auto"/>
      </w:pPr>
      <w:r>
        <w:separator/>
      </w:r>
    </w:p>
  </w:footnote>
  <w:footnote w:type="continuationSeparator" w:id="0">
    <w:p w:rsidR="006E573F" w:rsidRDefault="006E5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DA2" w:rsidRDefault="006E57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DA2" w:rsidRDefault="006E57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DA2" w:rsidRDefault="006E57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97EB1"/>
    <w:multiLevelType w:val="hybridMultilevel"/>
    <w:tmpl w:val="2D9AF580"/>
    <w:lvl w:ilvl="0" w:tplc="298A10B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F784A"/>
    <w:multiLevelType w:val="hybridMultilevel"/>
    <w:tmpl w:val="117E65B0"/>
    <w:lvl w:ilvl="0" w:tplc="298A10B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32"/>
    <w:rsid w:val="001B7AB7"/>
    <w:rsid w:val="00251EB5"/>
    <w:rsid w:val="006D1232"/>
    <w:rsid w:val="006E573F"/>
    <w:rsid w:val="007F1B4F"/>
    <w:rsid w:val="00B6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76F00-E764-4F55-BA03-EE770B0B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1232"/>
    <w:pPr>
      <w:suppressAutoHyphens/>
      <w:spacing w:line="254" w:lineRule="auto"/>
    </w:pPr>
    <w:rPr>
      <w:rFonts w:ascii="Calibri" w:eastAsia="Calibri" w:hAnsi="Calibri" w:cs="font278"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51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51EB5"/>
    <w:rPr>
      <w:rFonts w:ascii="Calibri" w:eastAsia="Calibri" w:hAnsi="Calibri" w:cs="font278"/>
      <w:lang w:val="hr-HR" w:eastAsia="zh-CN"/>
    </w:rPr>
  </w:style>
  <w:style w:type="paragraph" w:styleId="Footer">
    <w:name w:val="footer"/>
    <w:basedOn w:val="Normal"/>
    <w:link w:val="FooterChar"/>
    <w:rsid w:val="00251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51EB5"/>
    <w:rPr>
      <w:rFonts w:ascii="Calibri" w:eastAsia="Calibri" w:hAnsi="Calibri" w:cs="font278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</dc:creator>
  <cp:keywords/>
  <dc:description/>
  <cp:lastModifiedBy>Željka Kovačević</cp:lastModifiedBy>
  <cp:revision>2</cp:revision>
  <dcterms:created xsi:type="dcterms:W3CDTF">2023-12-14T07:48:00Z</dcterms:created>
  <dcterms:modified xsi:type="dcterms:W3CDTF">2023-12-14T07:48:00Z</dcterms:modified>
</cp:coreProperties>
</file>